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33DA" w14:textId="77777777" w:rsidR="008279D3" w:rsidRPr="00334646" w:rsidRDefault="008279D3" w:rsidP="008279D3">
      <w:pPr>
        <w:jc w:val="center"/>
        <w:rPr>
          <w:sz w:val="48"/>
          <w:szCs w:val="48"/>
        </w:rPr>
      </w:pPr>
      <w:r w:rsidRPr="00334646">
        <w:rPr>
          <w:sz w:val="48"/>
          <w:szCs w:val="48"/>
        </w:rPr>
        <w:t>ZBIORCZA INFORMACJA O PETYCJACH ROZPATRZONYCH W 20</w:t>
      </w:r>
      <w:r>
        <w:rPr>
          <w:sz w:val="48"/>
          <w:szCs w:val="48"/>
        </w:rPr>
        <w:t>22</w:t>
      </w:r>
      <w:r w:rsidRPr="00334646">
        <w:rPr>
          <w:sz w:val="48"/>
          <w:szCs w:val="48"/>
        </w:rPr>
        <w:t xml:space="preserve"> ROKU</w:t>
      </w:r>
    </w:p>
    <w:p w14:paraId="21EBFE8D" w14:textId="77777777" w:rsidR="008279D3" w:rsidRPr="00334646" w:rsidRDefault="008279D3" w:rsidP="008279D3">
      <w:pPr>
        <w:jc w:val="center"/>
        <w:rPr>
          <w:sz w:val="28"/>
          <w:szCs w:val="28"/>
        </w:rPr>
      </w:pPr>
      <w:r>
        <w:rPr>
          <w:sz w:val="28"/>
          <w:szCs w:val="28"/>
        </w:rPr>
        <w:t>Zgodnie z wymogiem określonym w art.14 ustawy z dnia 11 lipca 2014r. o petycjach (Dz. U. z 2018, poz. 870)</w:t>
      </w:r>
      <w:r>
        <w:rPr>
          <w:sz w:val="28"/>
          <w:szCs w:val="28"/>
        </w:rPr>
        <w:br/>
        <w:t xml:space="preserve"> informuję, że w 2022 roku Powiat Staszowski rozpatrzył 2 petycje.</w:t>
      </w:r>
    </w:p>
    <w:p w14:paraId="75911E38" w14:textId="77777777" w:rsidR="008279D3" w:rsidRDefault="008279D3" w:rsidP="008279D3">
      <w:pPr>
        <w:jc w:val="center"/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44"/>
        <w:gridCol w:w="3229"/>
        <w:gridCol w:w="4340"/>
        <w:gridCol w:w="1910"/>
        <w:gridCol w:w="3806"/>
      </w:tblGrid>
      <w:tr w:rsidR="008279D3" w14:paraId="49220746" w14:textId="77777777" w:rsidTr="00A3258D">
        <w:tc>
          <w:tcPr>
            <w:tcW w:w="673" w:type="dxa"/>
          </w:tcPr>
          <w:p w14:paraId="5B41309F" w14:textId="77777777" w:rsidR="008279D3" w:rsidRPr="003109F3" w:rsidRDefault="008279D3" w:rsidP="00A3258D">
            <w:pPr>
              <w:jc w:val="center"/>
              <w:rPr>
                <w:b/>
                <w:bCs/>
              </w:rPr>
            </w:pPr>
            <w:r w:rsidRPr="003109F3">
              <w:rPr>
                <w:b/>
                <w:bCs/>
              </w:rPr>
              <w:t>L</w:t>
            </w:r>
            <w:r>
              <w:rPr>
                <w:b/>
                <w:bCs/>
              </w:rPr>
              <w:t>p.</w:t>
            </w:r>
          </w:p>
        </w:tc>
        <w:tc>
          <w:tcPr>
            <w:tcW w:w="3244" w:type="dxa"/>
          </w:tcPr>
          <w:p w14:paraId="6EF31B5A" w14:textId="77777777" w:rsidR="008279D3" w:rsidRPr="003109F3" w:rsidRDefault="008279D3" w:rsidP="00A3258D">
            <w:pPr>
              <w:jc w:val="center"/>
              <w:rPr>
                <w:b/>
                <w:bCs/>
              </w:rPr>
            </w:pPr>
            <w:r w:rsidRPr="003109F3">
              <w:rPr>
                <w:b/>
                <w:bCs/>
              </w:rPr>
              <w:t>WNIOSKODAWCA</w:t>
            </w:r>
          </w:p>
        </w:tc>
        <w:tc>
          <w:tcPr>
            <w:tcW w:w="4368" w:type="dxa"/>
          </w:tcPr>
          <w:p w14:paraId="7F6D327E" w14:textId="77777777" w:rsidR="008279D3" w:rsidRPr="003109F3" w:rsidRDefault="008279D3" w:rsidP="00A3258D">
            <w:pPr>
              <w:jc w:val="center"/>
              <w:rPr>
                <w:b/>
                <w:bCs/>
              </w:rPr>
            </w:pPr>
            <w:r w:rsidRPr="003109F3">
              <w:rPr>
                <w:b/>
                <w:bCs/>
              </w:rPr>
              <w:t>PRZEDMIOT PETYCJI</w:t>
            </w:r>
          </w:p>
        </w:tc>
        <w:tc>
          <w:tcPr>
            <w:tcW w:w="1916" w:type="dxa"/>
          </w:tcPr>
          <w:p w14:paraId="1B371412" w14:textId="77777777" w:rsidR="008279D3" w:rsidRPr="003109F3" w:rsidRDefault="008279D3" w:rsidP="00A3258D">
            <w:pPr>
              <w:jc w:val="center"/>
              <w:rPr>
                <w:b/>
                <w:bCs/>
              </w:rPr>
            </w:pPr>
            <w:r w:rsidRPr="003109F3">
              <w:rPr>
                <w:b/>
                <w:bCs/>
              </w:rPr>
              <w:t xml:space="preserve">DATA ZŁOŻENIA PETYCJI </w:t>
            </w:r>
          </w:p>
          <w:p w14:paraId="2B09B99A" w14:textId="77777777" w:rsidR="008279D3" w:rsidRPr="003109F3" w:rsidRDefault="008279D3" w:rsidP="00A3258D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2F22123A" w14:textId="77777777" w:rsidR="008279D3" w:rsidRPr="003109F3" w:rsidRDefault="008279D3" w:rsidP="00A3258D">
            <w:pPr>
              <w:jc w:val="center"/>
              <w:rPr>
                <w:b/>
                <w:bCs/>
              </w:rPr>
            </w:pPr>
            <w:r w:rsidRPr="003109F3">
              <w:rPr>
                <w:b/>
                <w:bCs/>
              </w:rPr>
              <w:t xml:space="preserve">SPOSÓB ZAŁATWIENIA PETYCJI </w:t>
            </w:r>
          </w:p>
        </w:tc>
      </w:tr>
      <w:tr w:rsidR="008279D3" w14:paraId="0970C6E4" w14:textId="77777777" w:rsidTr="00A3258D">
        <w:tc>
          <w:tcPr>
            <w:tcW w:w="673" w:type="dxa"/>
          </w:tcPr>
          <w:p w14:paraId="397DD7DB" w14:textId="77777777" w:rsidR="008279D3" w:rsidRDefault="008279D3" w:rsidP="00A3258D">
            <w:pPr>
              <w:ind w:left="360"/>
            </w:pPr>
            <w:r>
              <w:t>1.</w:t>
            </w:r>
          </w:p>
        </w:tc>
        <w:tc>
          <w:tcPr>
            <w:tcW w:w="3244" w:type="dxa"/>
          </w:tcPr>
          <w:p w14:paraId="2BCEB4B7" w14:textId="77777777" w:rsidR="008279D3" w:rsidRDefault="008279D3" w:rsidP="00A3258D">
            <w:pPr>
              <w:jc w:val="center"/>
            </w:pPr>
            <w:r>
              <w:t>Mieszkańcy powiatu staszowskiego</w:t>
            </w:r>
          </w:p>
        </w:tc>
        <w:tc>
          <w:tcPr>
            <w:tcW w:w="4368" w:type="dxa"/>
          </w:tcPr>
          <w:p w14:paraId="33F7A740" w14:textId="77777777" w:rsidR="008279D3" w:rsidRDefault="008279D3" w:rsidP="00A3258D">
            <w:pPr>
              <w:spacing w:line="276" w:lineRule="auto"/>
              <w:jc w:val="both"/>
            </w:pPr>
            <w:r>
              <w:t>Petycja w sprawie utworzenia zlikwidowanych połączeń autobusowych na trasie Oleśnica-Staszów, przez Święcicę i Rytwiany</w:t>
            </w:r>
          </w:p>
        </w:tc>
        <w:tc>
          <w:tcPr>
            <w:tcW w:w="1916" w:type="dxa"/>
          </w:tcPr>
          <w:p w14:paraId="3ED802C3" w14:textId="77777777" w:rsidR="008279D3" w:rsidRDefault="008279D3" w:rsidP="00A3258D">
            <w:pPr>
              <w:jc w:val="center"/>
            </w:pPr>
            <w:r>
              <w:t>06.09.2022r.</w:t>
            </w:r>
          </w:p>
        </w:tc>
        <w:tc>
          <w:tcPr>
            <w:tcW w:w="3828" w:type="dxa"/>
          </w:tcPr>
          <w:p w14:paraId="7FEEDBBC" w14:textId="77777777" w:rsidR="008279D3" w:rsidRDefault="008279D3" w:rsidP="00A3258D">
            <w:pPr>
              <w:jc w:val="both"/>
            </w:pPr>
            <w:r>
              <w:t xml:space="preserve">Pismem z dnia 07 listopada 2022 roku poinformowano osobę składającą petycję o sposobie jej załatwienia. Treść została opublikowana na stronie BIP urzędu Starostwa Powiatowego </w:t>
            </w:r>
            <w:r>
              <w:br/>
              <w:t xml:space="preserve">w Staszowie w zakładce „Petycje”  </w:t>
            </w:r>
          </w:p>
        </w:tc>
      </w:tr>
      <w:tr w:rsidR="008279D3" w14:paraId="7665B220" w14:textId="77777777" w:rsidTr="00A3258D">
        <w:tc>
          <w:tcPr>
            <w:tcW w:w="673" w:type="dxa"/>
          </w:tcPr>
          <w:p w14:paraId="468ADB97" w14:textId="77777777" w:rsidR="008279D3" w:rsidRDefault="008279D3" w:rsidP="008279D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44" w:type="dxa"/>
          </w:tcPr>
          <w:p w14:paraId="581703A0" w14:textId="77777777" w:rsidR="008279D3" w:rsidRDefault="008279D3" w:rsidP="00A3258D">
            <w:pPr>
              <w:jc w:val="center"/>
            </w:pPr>
            <w:r>
              <w:t>Mieszkańcy powiatu staszowskiego</w:t>
            </w:r>
          </w:p>
        </w:tc>
        <w:tc>
          <w:tcPr>
            <w:tcW w:w="4368" w:type="dxa"/>
          </w:tcPr>
          <w:p w14:paraId="05F2EDD1" w14:textId="77777777" w:rsidR="008279D3" w:rsidRDefault="008279D3" w:rsidP="00A3258D">
            <w:pPr>
              <w:spacing w:line="276" w:lineRule="auto"/>
              <w:jc w:val="both"/>
            </w:pPr>
            <w:r>
              <w:t>Petycja w sprawie utworzenia zlikwidowanych połączeń autobusowych na trasie Oleśnica-Staszów, przez Podborek, Pacanówkę, Święcicę, Rytwiany</w:t>
            </w:r>
          </w:p>
        </w:tc>
        <w:tc>
          <w:tcPr>
            <w:tcW w:w="1916" w:type="dxa"/>
          </w:tcPr>
          <w:p w14:paraId="539A127D" w14:textId="07758761" w:rsidR="008279D3" w:rsidRDefault="00390463" w:rsidP="00A3258D">
            <w:pPr>
              <w:jc w:val="center"/>
            </w:pPr>
            <w:r>
              <w:t>0</w:t>
            </w:r>
            <w:r w:rsidR="008279D3">
              <w:t>5.</w:t>
            </w:r>
            <w:r>
              <w:t>10</w:t>
            </w:r>
            <w:r w:rsidR="008279D3">
              <w:t>.2022r.</w:t>
            </w:r>
          </w:p>
        </w:tc>
        <w:tc>
          <w:tcPr>
            <w:tcW w:w="3828" w:type="dxa"/>
          </w:tcPr>
          <w:p w14:paraId="58C41BA7" w14:textId="77777777" w:rsidR="008279D3" w:rsidRDefault="008279D3" w:rsidP="00A3258D">
            <w:pPr>
              <w:jc w:val="both"/>
            </w:pPr>
            <w:r>
              <w:t xml:space="preserve">Pismem z dnia 07 listopada 2022 roku poinformowano osobę składającą petycję o sposobie jej załatwienia. Treść została opublikowana na stronie BIP urzędu Starostwa Powiatowego </w:t>
            </w:r>
            <w:r>
              <w:br/>
              <w:t xml:space="preserve">w Staszowie w zakładce „Petycje”  </w:t>
            </w:r>
          </w:p>
        </w:tc>
      </w:tr>
    </w:tbl>
    <w:p w14:paraId="366F7B5F" w14:textId="77777777" w:rsidR="008279D3" w:rsidRDefault="008279D3" w:rsidP="008279D3">
      <w:pPr>
        <w:jc w:val="center"/>
      </w:pPr>
    </w:p>
    <w:p w14:paraId="6DDCCE31" w14:textId="77777777" w:rsidR="008279D3" w:rsidRDefault="008279D3" w:rsidP="008279D3">
      <w:pPr>
        <w:jc w:val="center"/>
      </w:pPr>
    </w:p>
    <w:p w14:paraId="5E62DCBA" w14:textId="77777777" w:rsidR="00BE1DD4" w:rsidRDefault="00BE1DD4"/>
    <w:sectPr w:rsidR="00BE1DD4" w:rsidSect="00736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33CA1"/>
    <w:multiLevelType w:val="hybridMultilevel"/>
    <w:tmpl w:val="47481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9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D3"/>
    <w:rsid w:val="00390463"/>
    <w:rsid w:val="008279D3"/>
    <w:rsid w:val="00B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5042"/>
  <w15:chartTrackingRefBased/>
  <w15:docId w15:val="{5E65C6E4-D82E-4458-B951-39658344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9D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9D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Dziedzic</dc:creator>
  <cp:keywords/>
  <dc:description/>
  <cp:lastModifiedBy>Robert Dziedzic</cp:lastModifiedBy>
  <cp:revision>2</cp:revision>
  <dcterms:created xsi:type="dcterms:W3CDTF">2023-06-30T11:23:00Z</dcterms:created>
  <dcterms:modified xsi:type="dcterms:W3CDTF">2023-06-30T12:26:00Z</dcterms:modified>
</cp:coreProperties>
</file>